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20" w:rsidRPr="00F91120" w:rsidRDefault="00F91120" w:rsidP="00F91120">
      <w:pPr>
        <w:spacing w:before="100" w:beforeAutospacing="1" w:after="100" w:afterAutospacing="1" w:line="360" w:lineRule="auto"/>
        <w:jc w:val="center"/>
        <w:rPr>
          <w:b/>
          <w:color w:val="351C75"/>
          <w:sz w:val="48"/>
          <w:szCs w:val="48"/>
          <w:u w:val="single"/>
        </w:rPr>
      </w:pPr>
      <w:bookmarkStart w:id="0" w:name="_GoBack"/>
      <w:bookmarkEnd w:id="0"/>
      <w:r w:rsidRPr="00F91120">
        <w:rPr>
          <w:b/>
          <w:color w:val="351C75"/>
          <w:sz w:val="48"/>
          <w:szCs w:val="48"/>
          <w:u w:val="single"/>
        </w:rPr>
        <w:t>Michael Celata</w:t>
      </w:r>
    </w:p>
    <w:p w:rsidR="00D15F90" w:rsidRPr="00D15F90" w:rsidRDefault="00D15F90" w:rsidP="00D15F90">
      <w:pPr>
        <w:spacing w:before="100" w:beforeAutospacing="1" w:after="100" w:afterAutospacing="1" w:line="360" w:lineRule="auto"/>
        <w:rPr>
          <w:color w:val="351C75"/>
          <w:sz w:val="44"/>
          <w:szCs w:val="44"/>
        </w:rPr>
      </w:pPr>
      <w:r w:rsidRPr="00D15F90">
        <w:rPr>
          <w:color w:val="351C75"/>
          <w:sz w:val="44"/>
          <w:szCs w:val="44"/>
        </w:rPr>
        <w:t>Michael Celata is currently the Deputy Regional Director for the U.S. Department of the Interior’s Bureau of Ocean Energy Management (BOEM), Gulf of Mexico Region (GOMR). Mike has worked for DOI for 25 years. For 23 of the years he worked in the GOMR’s Office of Resource Evaluation where his most recent position was Deputy Regional Supervisor providing oversight for geological play assessments, fair market value determinations, reserves inventory and G&amp;G permitting for the Gulf of Mexico and Atlantic OCS.  His background is in geophysics and he is a member of the Society of Exploration Geophysicists.</w:t>
      </w:r>
    </w:p>
    <w:p w:rsidR="00336ECE" w:rsidRDefault="00336ECE"/>
    <w:sectPr w:rsidR="0033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90"/>
    <w:rsid w:val="00336ECE"/>
    <w:rsid w:val="00D15F90"/>
    <w:rsid w:val="00F9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Keith Couvillion</dc:creator>
  <cp:lastModifiedBy>James Keith Couvillion</cp:lastModifiedBy>
  <cp:revision>1</cp:revision>
  <dcterms:created xsi:type="dcterms:W3CDTF">2014-01-13T21:28:00Z</dcterms:created>
  <dcterms:modified xsi:type="dcterms:W3CDTF">2014-01-13T21:42:00Z</dcterms:modified>
</cp:coreProperties>
</file>